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4B" w:rsidRPr="005B5655" w:rsidRDefault="006332F8" w:rsidP="0020174B">
      <w:pPr>
        <w:pStyle w:val="ab"/>
        <w:rPr>
          <w:bCs/>
          <w:szCs w:val="28"/>
        </w:rPr>
      </w:pPr>
      <w:r w:rsidRPr="006332F8">
        <w:rPr>
          <w:b/>
          <w:noProof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-690880</wp:posOffset>
            </wp:positionH>
            <wp:positionV relativeFrom="paragraph">
              <wp:posOffset>-168910</wp:posOffset>
            </wp:positionV>
            <wp:extent cx="1590675" cy="1590675"/>
            <wp:effectExtent l="0" t="0" r="0" b="0"/>
            <wp:wrapThrough wrapText="bothSides">
              <wp:wrapPolygon edited="0">
                <wp:start x="7760" y="0"/>
                <wp:lineTo x="5691" y="776"/>
                <wp:lineTo x="1552" y="3622"/>
                <wp:lineTo x="259" y="6726"/>
                <wp:lineTo x="0" y="7760"/>
                <wp:lineTo x="0" y="13710"/>
                <wp:lineTo x="1035" y="16556"/>
                <wp:lineTo x="1035" y="17073"/>
                <wp:lineTo x="5174" y="20695"/>
                <wp:lineTo x="7760" y="21471"/>
                <wp:lineTo x="13710" y="21471"/>
                <wp:lineTo x="16297" y="20695"/>
                <wp:lineTo x="20436" y="17073"/>
                <wp:lineTo x="20436" y="16556"/>
                <wp:lineTo x="21471" y="13969"/>
                <wp:lineTo x="21471" y="7760"/>
                <wp:lineTo x="21212" y="6726"/>
                <wp:lineTo x="20177" y="3622"/>
                <wp:lineTo x="15521" y="517"/>
                <wp:lineTo x="13710" y="0"/>
                <wp:lineTo x="7760" y="0"/>
              </wp:wrapPolygon>
            </wp:wrapThrough>
            <wp:docPr id="1" name="Рисунок 1" descr="D:\Мои документы\Дизайн\Логотипи\фізичн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изайн\Логотипи\фізичн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88F" w:rsidRPr="005B5655">
        <w:rPr>
          <w:b/>
          <w:szCs w:val="28"/>
        </w:rPr>
        <w:t xml:space="preserve">             </w:t>
      </w:r>
      <w:r w:rsidR="0020174B" w:rsidRPr="005B5655">
        <w:rPr>
          <w:bCs/>
          <w:szCs w:val="28"/>
        </w:rPr>
        <w:t>міністерство освіти і науки україни</w:t>
      </w:r>
    </w:p>
    <w:p w:rsidR="00F06A51" w:rsidRPr="005B5655" w:rsidRDefault="00F06A51" w:rsidP="0026488F">
      <w:pPr>
        <w:spacing w:after="0"/>
        <w:ind w:right="-87"/>
        <w:jc w:val="center"/>
        <w:rPr>
          <w:rFonts w:ascii="Times New Roman" w:hAnsi="Times New Roman"/>
          <w:b/>
          <w:sz w:val="28"/>
          <w:szCs w:val="28"/>
        </w:rPr>
      </w:pPr>
    </w:p>
    <w:p w:rsidR="0020174B" w:rsidRPr="005B5655" w:rsidRDefault="0020174B" w:rsidP="00F65046">
      <w:pPr>
        <w:spacing w:after="0"/>
        <w:ind w:right="-87"/>
        <w:jc w:val="center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sz w:val="28"/>
          <w:szCs w:val="28"/>
        </w:rPr>
        <w:t xml:space="preserve">ДЕПАРТЕМЕНТ ОСВІТИ І НАУКИ </w:t>
      </w:r>
    </w:p>
    <w:p w:rsidR="0020174B" w:rsidRPr="005B5655" w:rsidRDefault="0020174B" w:rsidP="00F65046">
      <w:pPr>
        <w:spacing w:after="0"/>
        <w:ind w:right="-87"/>
        <w:jc w:val="center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sz w:val="28"/>
          <w:szCs w:val="28"/>
        </w:rPr>
        <w:t>ПОЛТАВСЬКОЇ ОБЛАСНОЇ ДЕРЖАВНОЇ АДМІСТРАЦІЇ</w:t>
      </w:r>
      <w:r w:rsidR="0026488F" w:rsidRPr="005B5655">
        <w:rPr>
          <w:rFonts w:ascii="Times New Roman" w:hAnsi="Times New Roman"/>
          <w:sz w:val="28"/>
          <w:szCs w:val="28"/>
        </w:rPr>
        <w:t xml:space="preserve"> </w:t>
      </w:r>
    </w:p>
    <w:p w:rsidR="00F65046" w:rsidRPr="005B5655" w:rsidRDefault="0026488F" w:rsidP="0020174B">
      <w:pPr>
        <w:spacing w:after="0"/>
        <w:ind w:right="-87"/>
        <w:jc w:val="center"/>
        <w:rPr>
          <w:rFonts w:ascii="Times New Roman" w:hAnsi="Times New Roman"/>
          <w:b/>
          <w:sz w:val="28"/>
          <w:szCs w:val="28"/>
        </w:rPr>
      </w:pPr>
      <w:r w:rsidRPr="005B5655">
        <w:rPr>
          <w:rFonts w:ascii="Times New Roman" w:hAnsi="Times New Roman"/>
          <w:b/>
          <w:sz w:val="28"/>
          <w:szCs w:val="28"/>
        </w:rPr>
        <w:t xml:space="preserve"> </w:t>
      </w:r>
    </w:p>
    <w:p w:rsidR="0020174B" w:rsidRPr="005B5655" w:rsidRDefault="0020174B" w:rsidP="00F65046">
      <w:pPr>
        <w:spacing w:after="0"/>
        <w:ind w:right="-87"/>
        <w:jc w:val="center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sz w:val="28"/>
          <w:szCs w:val="28"/>
        </w:rPr>
        <w:t>КРЕМЕНЧУЦЬКИЙ ПЕДАГОГІЧНИЙ КОЛЕДЖ</w:t>
      </w:r>
    </w:p>
    <w:p w:rsidR="0020174B" w:rsidRPr="005B5655" w:rsidRDefault="005B5655" w:rsidP="00F65046">
      <w:pPr>
        <w:spacing w:after="0"/>
        <w:ind w:right="-87"/>
        <w:jc w:val="center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sz w:val="28"/>
          <w:szCs w:val="28"/>
        </w:rPr>
        <w:t xml:space="preserve"> ІМЕНІ А.С.МАКАРЕНКА</w:t>
      </w:r>
    </w:p>
    <w:p w:rsidR="00F65046" w:rsidRPr="005B5655" w:rsidRDefault="00F65046" w:rsidP="687EA450">
      <w:pPr>
        <w:spacing w:after="0"/>
        <w:ind w:right="-87"/>
        <w:jc w:val="center"/>
        <w:rPr>
          <w:rFonts w:ascii="Times New Roman" w:hAnsi="Times New Roman"/>
          <w:b/>
          <w:sz w:val="28"/>
          <w:szCs w:val="28"/>
        </w:rPr>
      </w:pPr>
    </w:p>
    <w:p w:rsidR="0020174B" w:rsidRPr="005B5655" w:rsidRDefault="0020174B" w:rsidP="687EA450">
      <w:pPr>
        <w:spacing w:after="0"/>
        <w:ind w:right="-87"/>
        <w:jc w:val="center"/>
        <w:rPr>
          <w:rFonts w:ascii="Times New Roman" w:hAnsi="Times New Roman"/>
          <w:b/>
          <w:sz w:val="28"/>
          <w:szCs w:val="28"/>
        </w:rPr>
      </w:pPr>
    </w:p>
    <w:p w:rsidR="0020174B" w:rsidRPr="005B5655" w:rsidRDefault="0020174B" w:rsidP="0020174B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5B5655">
        <w:rPr>
          <w:rFonts w:ascii="Times New Roman" w:hAnsi="Times New Roman"/>
          <w:bCs/>
          <w:sz w:val="28"/>
          <w:szCs w:val="28"/>
        </w:rPr>
        <w:t>ВІДІЛЕННЯ ФІЗИЧНОГО ВИХОВАННЯ І СПОРТУ</w:t>
      </w:r>
    </w:p>
    <w:p w:rsidR="00F06A51" w:rsidRPr="005B5655" w:rsidRDefault="0020174B" w:rsidP="0020174B">
      <w:pPr>
        <w:spacing w:after="0"/>
        <w:jc w:val="center"/>
        <w:rPr>
          <w:rFonts w:ascii="Times New Roman" w:hAnsi="Times New Roman"/>
        </w:rPr>
      </w:pPr>
      <w:r w:rsidRPr="005B5655">
        <w:rPr>
          <w:rFonts w:ascii="Times New Roman" w:hAnsi="Times New Roman"/>
          <w:bCs/>
          <w:sz w:val="28"/>
          <w:szCs w:val="28"/>
        </w:rPr>
        <w:t>КАФЕДРА ТЕОРІЇ І МЕТОДИКИ ФІЗИЧНОГО ВИХОВАННЯ</w:t>
      </w:r>
    </w:p>
    <w:p w:rsidR="0020174B" w:rsidRPr="005B5655" w:rsidRDefault="0020174B"/>
    <w:p w:rsidR="0020174B" w:rsidRPr="005B5655" w:rsidRDefault="0020174B"/>
    <w:p w:rsidR="0020174B" w:rsidRPr="005B5655" w:rsidRDefault="0020174B" w:rsidP="0020174B">
      <w:pPr>
        <w:spacing w:line="360" w:lineRule="auto"/>
        <w:jc w:val="center"/>
        <w:rPr>
          <w:rFonts w:ascii="Times New Roman" w:hAnsi="Times New Roman"/>
        </w:rPr>
      </w:pPr>
      <w:r w:rsidRPr="005B5655">
        <w:rPr>
          <w:rFonts w:ascii="Times New Roman" w:hAnsi="Times New Roman"/>
          <w:bCs/>
          <w:sz w:val="28"/>
          <w:szCs w:val="28"/>
        </w:rPr>
        <w:t>ІІ Всеукраїнська інтернет-конференція</w:t>
      </w:r>
    </w:p>
    <w:p w:rsidR="0020174B" w:rsidRPr="005B5655" w:rsidRDefault="0020174B" w:rsidP="0020174B">
      <w:pPr>
        <w:pStyle w:val="a8"/>
        <w:spacing w:after="0" w:line="360" w:lineRule="auto"/>
        <w:ind w:left="0"/>
        <w:jc w:val="center"/>
        <w:rPr>
          <w:b/>
          <w:lang w:val="uk-UA"/>
        </w:rPr>
      </w:pPr>
      <w:r w:rsidRPr="005B5655">
        <w:rPr>
          <w:rFonts w:eastAsia="Arial Unicode MS"/>
          <w:bCs/>
          <w:iCs/>
          <w:sz w:val="28"/>
          <w:szCs w:val="28"/>
          <w:lang w:val="uk-UA"/>
        </w:rPr>
        <w:t>«</w:t>
      </w:r>
      <w:r w:rsidRPr="005B5655">
        <w:rPr>
          <w:b/>
          <w:lang w:val="uk-UA"/>
        </w:rPr>
        <w:t>АКТУАЛЬНІ ПРОБЛЕМИ І ПЕРСПЕКТИВИ РОЗВИТКУ ФІЗИЧНОГО ВИХОВАННЯ ТА СПОРТУ В ЗАКЛАДАХ ОСВІТИ</w:t>
      </w:r>
      <w:r w:rsidRPr="005B5655">
        <w:rPr>
          <w:rFonts w:eastAsia="Arial Unicode MS"/>
          <w:bCs/>
          <w:iCs/>
          <w:sz w:val="28"/>
          <w:szCs w:val="28"/>
          <w:lang w:val="uk-UA"/>
        </w:rPr>
        <w:t>»</w:t>
      </w:r>
    </w:p>
    <w:p w:rsidR="00EE3191" w:rsidRPr="005B5655" w:rsidRDefault="005F6CA6" w:rsidP="00EE3191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sz w:val="28"/>
          <w:szCs w:val="28"/>
        </w:rPr>
      </w:pPr>
      <w:r w:rsidRPr="005B5655">
        <w:rPr>
          <w:rFonts w:ascii="Times New Roman" w:eastAsia="Arial Unicode MS" w:hAnsi="Times New Roman"/>
          <w:sz w:val="28"/>
          <w:szCs w:val="28"/>
        </w:rPr>
        <w:t>16</w:t>
      </w:r>
      <w:r w:rsidR="00EE3191" w:rsidRPr="005B5655">
        <w:rPr>
          <w:rFonts w:ascii="Times New Roman" w:eastAsia="Arial Unicode MS" w:hAnsi="Times New Roman"/>
          <w:sz w:val="28"/>
          <w:szCs w:val="28"/>
        </w:rPr>
        <w:t xml:space="preserve"> квітня 2021 року, м. Кременчук</w:t>
      </w:r>
    </w:p>
    <w:p w:rsidR="0020174B" w:rsidRPr="005B5655" w:rsidRDefault="0020174B" w:rsidP="00EE3191">
      <w:pPr>
        <w:pStyle w:val="a8"/>
        <w:spacing w:after="0"/>
        <w:ind w:left="0"/>
        <w:rPr>
          <w:rFonts w:eastAsia="Arial Unicode MS"/>
          <w:bCs/>
          <w:iCs/>
          <w:sz w:val="28"/>
          <w:szCs w:val="28"/>
          <w:lang w:val="uk-UA"/>
        </w:rPr>
      </w:pPr>
    </w:p>
    <w:p w:rsidR="0020174B" w:rsidRPr="005B5655" w:rsidRDefault="0020174B" w:rsidP="005B365C">
      <w:pPr>
        <w:pStyle w:val="a8"/>
        <w:spacing w:after="0"/>
        <w:ind w:left="0"/>
        <w:jc w:val="center"/>
        <w:rPr>
          <w:b/>
          <w:lang w:val="uk-UA"/>
        </w:rPr>
      </w:pPr>
    </w:p>
    <w:p w:rsidR="00EE3191" w:rsidRPr="005B5655" w:rsidRDefault="00EE3191" w:rsidP="00431DFC">
      <w:p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sz w:val="28"/>
          <w:szCs w:val="28"/>
        </w:rPr>
        <w:t xml:space="preserve">Кафедра теорії </w:t>
      </w:r>
      <w:r w:rsidR="00C600F9">
        <w:rPr>
          <w:rFonts w:ascii="Times New Roman" w:hAnsi="Times New Roman"/>
          <w:sz w:val="28"/>
          <w:szCs w:val="28"/>
        </w:rPr>
        <w:t>та</w:t>
      </w:r>
      <w:r w:rsidRPr="005B5655">
        <w:rPr>
          <w:rFonts w:ascii="Times New Roman" w:hAnsi="Times New Roman"/>
          <w:sz w:val="28"/>
          <w:szCs w:val="28"/>
        </w:rPr>
        <w:t xml:space="preserve"> методики фізичного виховання </w:t>
      </w:r>
      <w:r w:rsidRPr="005B5655">
        <w:rPr>
          <w:rFonts w:ascii="Times New Roman" w:eastAsia="Arial Unicode MS" w:hAnsi="Times New Roman"/>
          <w:sz w:val="28"/>
          <w:szCs w:val="28"/>
        </w:rPr>
        <w:t>Кременчуцького педагогічного коледжу імені А.</w:t>
      </w:r>
      <w:r w:rsidR="00C600F9">
        <w:rPr>
          <w:rFonts w:ascii="Times New Roman" w:eastAsia="Arial Unicode MS" w:hAnsi="Times New Roman"/>
          <w:sz w:val="28"/>
          <w:szCs w:val="28"/>
        </w:rPr>
        <w:t> </w:t>
      </w:r>
      <w:r w:rsidRPr="005B5655">
        <w:rPr>
          <w:rFonts w:ascii="Times New Roman" w:eastAsia="Arial Unicode MS" w:hAnsi="Times New Roman"/>
          <w:sz w:val="28"/>
          <w:szCs w:val="28"/>
        </w:rPr>
        <w:t xml:space="preserve">С. Макаренка, </w:t>
      </w:r>
      <w:r w:rsidRPr="005B5655">
        <w:rPr>
          <w:rFonts w:ascii="Times New Roman" w:hAnsi="Times New Roman"/>
          <w:sz w:val="28"/>
          <w:szCs w:val="28"/>
        </w:rPr>
        <w:t>запрошує до участі у І</w:t>
      </w:r>
      <w:r w:rsidRPr="005B5655">
        <w:rPr>
          <w:rFonts w:ascii="Times New Roman" w:hAnsi="Times New Roman"/>
          <w:bCs/>
          <w:sz w:val="28"/>
          <w:szCs w:val="28"/>
        </w:rPr>
        <w:t>І</w:t>
      </w:r>
      <w:r w:rsidRPr="005B5655">
        <w:rPr>
          <w:rFonts w:ascii="Times New Roman" w:hAnsi="Times New Roman"/>
          <w:sz w:val="28"/>
          <w:szCs w:val="28"/>
        </w:rPr>
        <w:t xml:space="preserve"> Всеукраїнській інтернет-конференції: «Актуальні проблеми і перспективи розвитку фізичного виховання та спорту в закладах освіти».</w:t>
      </w:r>
    </w:p>
    <w:p w:rsidR="00EE3191" w:rsidRPr="005B5655" w:rsidRDefault="00EE3191" w:rsidP="00431DFC">
      <w:pPr>
        <w:pStyle w:val="ad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B5655">
        <w:rPr>
          <w:rFonts w:ascii="Times New Roman" w:hAnsi="Times New Roman"/>
          <w:bCs/>
          <w:sz w:val="28"/>
          <w:szCs w:val="28"/>
        </w:rPr>
        <w:t>Метою проведення конференції є обговорення проблемних питань функціонування та розвитку галузі фізичної культури та спорту, підвищення наукового рівня студентів, аспірантів, молодих вчених, пошук обдарованої молоді і стимулювання її творчого зростання.</w:t>
      </w:r>
    </w:p>
    <w:p w:rsidR="00EE3191" w:rsidRPr="005B5655" w:rsidRDefault="00EE3191" w:rsidP="00431DFC">
      <w:pPr>
        <w:autoSpaceDE w:val="0"/>
        <w:autoSpaceDN w:val="0"/>
        <w:adjustRightInd w:val="0"/>
        <w:spacing w:after="0"/>
        <w:ind w:left="0" w:firstLine="567"/>
        <w:jc w:val="both"/>
        <w:rPr>
          <w:bCs/>
          <w:sz w:val="28"/>
          <w:szCs w:val="28"/>
        </w:rPr>
      </w:pPr>
      <w:r w:rsidRPr="005B5655">
        <w:rPr>
          <w:rFonts w:ascii="Times New Roman" w:hAnsi="Times New Roman"/>
          <w:bCs/>
          <w:sz w:val="28"/>
          <w:szCs w:val="28"/>
        </w:rPr>
        <w:t>За результатами роботи конференції буде видано збірник наукових статей, участь у конференції буде засвідчена сертифікатом</w:t>
      </w:r>
      <w:r w:rsidRPr="005B5655">
        <w:rPr>
          <w:bCs/>
          <w:sz w:val="28"/>
          <w:szCs w:val="28"/>
        </w:rPr>
        <w:t>.</w:t>
      </w:r>
    </w:p>
    <w:p w:rsidR="005B365C" w:rsidRPr="005B5655" w:rsidRDefault="005B365C" w:rsidP="687EA45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EE3191" w:rsidRPr="005B5655" w:rsidRDefault="00EE3191" w:rsidP="00431DFC">
      <w:p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5B5655">
        <w:rPr>
          <w:rFonts w:ascii="Times New Roman" w:eastAsia="Arial Unicode MS" w:hAnsi="Times New Roman"/>
          <w:b/>
          <w:sz w:val="28"/>
          <w:szCs w:val="28"/>
        </w:rPr>
        <w:t>Тематичні напрямки роботи конференції:</w:t>
      </w:r>
    </w:p>
    <w:p w:rsidR="00EE3191" w:rsidRPr="005B5655" w:rsidRDefault="00A263C9" w:rsidP="00431DFC">
      <w:pPr>
        <w:suppressAutoHyphens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sz w:val="28"/>
          <w:szCs w:val="28"/>
        </w:rPr>
        <w:t>1. </w:t>
      </w:r>
      <w:r w:rsidR="00EE3191" w:rsidRPr="005B5655">
        <w:rPr>
          <w:rFonts w:ascii="Times New Roman" w:hAnsi="Times New Roman"/>
          <w:sz w:val="28"/>
          <w:szCs w:val="28"/>
        </w:rPr>
        <w:t>Формування професійних компетенцій фахівців фізичної культури і спорту.</w:t>
      </w:r>
    </w:p>
    <w:p w:rsidR="00EE3191" w:rsidRPr="005B5655" w:rsidRDefault="00A263C9" w:rsidP="00431DFC">
      <w:pPr>
        <w:suppressAutoHyphens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sz w:val="28"/>
          <w:szCs w:val="28"/>
        </w:rPr>
        <w:t>2. </w:t>
      </w:r>
      <w:r w:rsidR="00EE3191" w:rsidRPr="005B5655">
        <w:rPr>
          <w:rFonts w:ascii="Times New Roman" w:hAnsi="Times New Roman"/>
          <w:sz w:val="28"/>
          <w:szCs w:val="28"/>
        </w:rPr>
        <w:t xml:space="preserve">Сучасні підходи до створення </w:t>
      </w:r>
      <w:proofErr w:type="spellStart"/>
      <w:r w:rsidR="00EE3191" w:rsidRPr="005B5655">
        <w:rPr>
          <w:rFonts w:ascii="Times New Roman" w:hAnsi="Times New Roman"/>
          <w:sz w:val="28"/>
          <w:szCs w:val="28"/>
        </w:rPr>
        <w:t>здоров’язбережувального</w:t>
      </w:r>
      <w:proofErr w:type="spellEnd"/>
      <w:r w:rsidR="00EE3191" w:rsidRPr="005B5655">
        <w:rPr>
          <w:rFonts w:ascii="Times New Roman" w:hAnsi="Times New Roman"/>
          <w:sz w:val="28"/>
          <w:szCs w:val="28"/>
        </w:rPr>
        <w:t xml:space="preserve"> середовища у закладах освіти та професійній діяльності.</w:t>
      </w:r>
    </w:p>
    <w:p w:rsidR="00EE3191" w:rsidRPr="005B5655" w:rsidRDefault="00A263C9" w:rsidP="00431DFC">
      <w:pPr>
        <w:suppressAutoHyphens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sz w:val="28"/>
          <w:szCs w:val="28"/>
        </w:rPr>
        <w:t>3. </w:t>
      </w:r>
      <w:r w:rsidR="00EE3191" w:rsidRPr="005B5655">
        <w:rPr>
          <w:rFonts w:ascii="Times New Roman" w:hAnsi="Times New Roman"/>
          <w:sz w:val="28"/>
          <w:szCs w:val="28"/>
        </w:rPr>
        <w:t xml:space="preserve">Методологічні засади та методичні підходи викладання дисциплін професійного </w:t>
      </w:r>
      <w:r w:rsidR="00C600F9">
        <w:rPr>
          <w:rFonts w:ascii="Times New Roman" w:hAnsi="Times New Roman"/>
          <w:sz w:val="28"/>
          <w:szCs w:val="28"/>
        </w:rPr>
        <w:t>блоку з фізичного виховання в</w:t>
      </w:r>
      <w:r w:rsidR="00EE3191" w:rsidRPr="005B5655">
        <w:rPr>
          <w:rFonts w:ascii="Times New Roman" w:hAnsi="Times New Roman"/>
          <w:sz w:val="28"/>
          <w:szCs w:val="28"/>
        </w:rPr>
        <w:t xml:space="preserve"> закладах освіти та вищих навчальних закладах.</w:t>
      </w:r>
    </w:p>
    <w:p w:rsidR="00EE3191" w:rsidRPr="005B5655" w:rsidRDefault="00EE3191" w:rsidP="00431DFC">
      <w:p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A263C9" w:rsidRPr="005B5655" w:rsidRDefault="00A263C9" w:rsidP="00431DF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  <w:r w:rsidRPr="005B5655">
        <w:rPr>
          <w:rFonts w:ascii="Times New Roman" w:hAnsi="Times New Roman"/>
          <w:b/>
          <w:i/>
          <w:sz w:val="28"/>
          <w:szCs w:val="28"/>
        </w:rPr>
        <w:t>Робочі мови конференції:</w:t>
      </w:r>
      <w:r w:rsidRPr="005B5655">
        <w:rPr>
          <w:rFonts w:ascii="Times New Roman" w:hAnsi="Times New Roman"/>
        </w:rPr>
        <w:t xml:space="preserve"> </w:t>
      </w:r>
      <w:r w:rsidRPr="005B5655">
        <w:rPr>
          <w:rFonts w:ascii="Times New Roman" w:hAnsi="Times New Roman"/>
          <w:sz w:val="28"/>
          <w:szCs w:val="28"/>
        </w:rPr>
        <w:t>українська, англійська.</w:t>
      </w:r>
      <w:r w:rsidRPr="005B5655">
        <w:rPr>
          <w:rFonts w:ascii="Times New Roman" w:hAnsi="Times New Roman"/>
        </w:rPr>
        <w:t xml:space="preserve"> </w:t>
      </w:r>
    </w:p>
    <w:p w:rsidR="00A263C9" w:rsidRPr="005B5655" w:rsidRDefault="00A263C9" w:rsidP="00431DFC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5655">
        <w:rPr>
          <w:rFonts w:ascii="Times New Roman" w:hAnsi="Times New Roman"/>
          <w:b/>
          <w:bCs/>
          <w:i/>
          <w:sz w:val="28"/>
          <w:szCs w:val="28"/>
        </w:rPr>
        <w:t>Кінцевий термін подачі матеріалів</w:t>
      </w:r>
      <w:r w:rsidRPr="005B5655">
        <w:rPr>
          <w:rFonts w:ascii="Times New Roman" w:hAnsi="Times New Roman"/>
          <w:i/>
          <w:sz w:val="28"/>
          <w:szCs w:val="28"/>
        </w:rPr>
        <w:t xml:space="preserve">: </w:t>
      </w:r>
      <w:r w:rsidRPr="005B5655">
        <w:rPr>
          <w:rFonts w:ascii="Times New Roman" w:hAnsi="Times New Roman"/>
          <w:b/>
          <w:bCs/>
          <w:i/>
          <w:sz w:val="28"/>
          <w:szCs w:val="28"/>
        </w:rPr>
        <w:t>1 квітня 2021 р (включно).</w:t>
      </w:r>
      <w:r w:rsidRPr="005B5655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A263C9" w:rsidRPr="005B5655" w:rsidRDefault="00A263C9" w:rsidP="00431DFC">
      <w:pPr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5B5655">
        <w:rPr>
          <w:rFonts w:ascii="Times New Roman" w:hAnsi="Times New Roman"/>
          <w:bCs/>
          <w:sz w:val="28"/>
          <w:szCs w:val="28"/>
        </w:rPr>
        <w:t xml:space="preserve">Подати </w:t>
      </w:r>
      <w:r w:rsidR="00C600F9">
        <w:rPr>
          <w:rFonts w:ascii="Times New Roman" w:hAnsi="Times New Roman"/>
          <w:b/>
          <w:bCs/>
          <w:sz w:val="28"/>
          <w:szCs w:val="28"/>
        </w:rPr>
        <w:t>тези</w:t>
      </w:r>
      <w:r w:rsidRPr="005B5655">
        <w:rPr>
          <w:rFonts w:ascii="Times New Roman" w:hAnsi="Times New Roman"/>
          <w:b/>
          <w:bCs/>
          <w:sz w:val="28"/>
          <w:szCs w:val="28"/>
        </w:rPr>
        <w:t xml:space="preserve"> та </w:t>
      </w:r>
      <w:r w:rsidR="002F5A75">
        <w:rPr>
          <w:rFonts w:ascii="Times New Roman" w:hAnsi="Times New Roman"/>
          <w:b/>
          <w:bCs/>
          <w:sz w:val="28"/>
          <w:szCs w:val="28"/>
        </w:rPr>
        <w:t>заявку</w:t>
      </w:r>
      <w:r w:rsidRPr="005B56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5655">
        <w:rPr>
          <w:rFonts w:ascii="Times New Roman" w:hAnsi="Times New Roman"/>
          <w:bCs/>
          <w:sz w:val="28"/>
          <w:szCs w:val="28"/>
        </w:rPr>
        <w:t>(додаток</w:t>
      </w:r>
      <w:r w:rsidR="00D51629" w:rsidRPr="005B5655">
        <w:rPr>
          <w:rFonts w:ascii="Times New Roman" w:hAnsi="Times New Roman"/>
          <w:bCs/>
          <w:sz w:val="28"/>
          <w:szCs w:val="28"/>
        </w:rPr>
        <w:t xml:space="preserve"> 1,</w:t>
      </w:r>
      <w:r w:rsidRPr="005B5655">
        <w:rPr>
          <w:rFonts w:ascii="Times New Roman" w:hAnsi="Times New Roman"/>
          <w:bCs/>
          <w:sz w:val="28"/>
          <w:szCs w:val="28"/>
        </w:rPr>
        <w:t xml:space="preserve"> 2) Ви можете на електронну адресу </w:t>
      </w:r>
      <w:r w:rsidRPr="005B565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faltus.56@ukr.net</w:t>
      </w:r>
    </w:p>
    <w:p w:rsidR="00A263C9" w:rsidRPr="005B5655" w:rsidRDefault="00A263C9" w:rsidP="00C600F9">
      <w:pPr>
        <w:autoSpaceDE w:val="0"/>
        <w:autoSpaceDN w:val="0"/>
        <w:adjustRightInd w:val="0"/>
        <w:spacing w:after="0"/>
        <w:ind w:left="0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A263C9" w:rsidRPr="005B5655" w:rsidRDefault="00A263C9" w:rsidP="00431DFC">
      <w:pPr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5B5655">
        <w:rPr>
          <w:rFonts w:ascii="Times New Roman" w:hAnsi="Times New Roman"/>
          <w:b/>
          <w:i/>
          <w:sz w:val="28"/>
          <w:szCs w:val="28"/>
        </w:rPr>
        <w:lastRenderedPageBreak/>
        <w:t xml:space="preserve">Форма участі у конференції : </w:t>
      </w:r>
      <w:r w:rsidRPr="005B5655">
        <w:rPr>
          <w:rFonts w:ascii="Times New Roman" w:hAnsi="Times New Roman"/>
          <w:sz w:val="28"/>
          <w:szCs w:val="28"/>
        </w:rPr>
        <w:t>заочна (стаття);</w:t>
      </w:r>
    </w:p>
    <w:p w:rsidR="00A263C9" w:rsidRPr="005B5655" w:rsidRDefault="00A263C9" w:rsidP="00431DFC">
      <w:pPr>
        <w:autoSpaceDE w:val="0"/>
        <w:autoSpaceDN w:val="0"/>
        <w:adjustRightInd w:val="0"/>
        <w:ind w:left="0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 w:rsidRPr="005B5655">
        <w:rPr>
          <w:rFonts w:ascii="Times New Roman" w:hAnsi="Times New Roman"/>
          <w:b/>
          <w:bCs/>
          <w:i/>
          <w:sz w:val="28"/>
          <w:szCs w:val="28"/>
        </w:rPr>
        <w:t>Видання наукових праць конференції:</w:t>
      </w:r>
      <w:r w:rsidRPr="005B565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5B5655">
        <w:rPr>
          <w:rFonts w:ascii="Times New Roman" w:hAnsi="Times New Roman"/>
          <w:sz w:val="28"/>
          <w:szCs w:val="28"/>
        </w:rPr>
        <w:t xml:space="preserve">збірник статей буде сформований і розміщений через 30 календарних днів на сайті </w:t>
      </w:r>
      <w:r w:rsidRPr="005B5655">
        <w:rPr>
          <w:rFonts w:ascii="Times New Roman" w:eastAsia="Arial Unicode MS" w:hAnsi="Times New Roman"/>
          <w:sz w:val="28"/>
          <w:szCs w:val="28"/>
        </w:rPr>
        <w:t>Кременчуцького педагогічного коледжу імені А.С. Макаренка,</w:t>
      </w:r>
      <w:r w:rsidRPr="005B5655">
        <w:rPr>
          <w:rFonts w:ascii="Times New Roman" w:hAnsi="Times New Roman"/>
          <w:sz w:val="28"/>
          <w:szCs w:val="28"/>
        </w:rPr>
        <w:t xml:space="preserve"> за </w:t>
      </w:r>
      <w:r w:rsidR="005E6F5A">
        <w:rPr>
          <w:rFonts w:ascii="Times New Roman" w:hAnsi="Times New Roman"/>
          <w:sz w:val="28"/>
          <w:szCs w:val="28"/>
        </w:rPr>
        <w:t xml:space="preserve">електронною </w:t>
      </w:r>
      <w:proofErr w:type="spellStart"/>
      <w:r w:rsidRPr="005B5655">
        <w:rPr>
          <w:rFonts w:ascii="Times New Roman" w:hAnsi="Times New Roman"/>
          <w:sz w:val="28"/>
          <w:szCs w:val="28"/>
        </w:rPr>
        <w:t>адресою</w:t>
      </w:r>
      <w:proofErr w:type="spellEnd"/>
      <w:r w:rsidR="005E6F5A">
        <w:rPr>
          <w:rFonts w:ascii="Times New Roman" w:hAnsi="Times New Roman"/>
          <w:sz w:val="28"/>
          <w:szCs w:val="28"/>
        </w:rPr>
        <w:t>:</w:t>
      </w:r>
      <w:r w:rsidRPr="005B5655">
        <w:rPr>
          <w:rFonts w:ascii="Times New Roman" w:hAnsi="Times New Roman"/>
          <w:sz w:val="28"/>
          <w:szCs w:val="28"/>
        </w:rPr>
        <w:t xml:space="preserve"> </w:t>
      </w:r>
      <w:r w:rsidRPr="005B5655">
        <w:rPr>
          <w:rFonts w:ascii="Times New Roman" w:hAnsi="Times New Roman"/>
          <w:sz w:val="28"/>
          <w:szCs w:val="28"/>
        </w:rPr>
        <w:softHyphen/>
      </w:r>
      <w:r w:rsidRPr="005B5655">
        <w:rPr>
          <w:rFonts w:ascii="Times New Roman" w:hAnsi="Times New Roman"/>
          <w:sz w:val="28"/>
          <w:szCs w:val="28"/>
        </w:rPr>
        <w:softHyphen/>
      </w:r>
      <w:r w:rsidRPr="005B5655">
        <w:rPr>
          <w:rFonts w:ascii="Times New Roman" w:hAnsi="Times New Roman"/>
          <w:sz w:val="28"/>
          <w:szCs w:val="28"/>
        </w:rPr>
        <w:softHyphen/>
      </w:r>
      <w:r w:rsidRPr="005B5655">
        <w:rPr>
          <w:rFonts w:ascii="Times New Roman" w:hAnsi="Times New Roman"/>
          <w:sz w:val="28"/>
          <w:szCs w:val="28"/>
        </w:rPr>
        <w:softHyphen/>
      </w:r>
      <w:r w:rsidRPr="005B5655">
        <w:rPr>
          <w:rFonts w:ascii="Times New Roman" w:hAnsi="Times New Roman"/>
          <w:sz w:val="28"/>
          <w:szCs w:val="28"/>
        </w:rPr>
        <w:softHyphen/>
      </w:r>
      <w:r w:rsidRPr="005B5655">
        <w:rPr>
          <w:rFonts w:ascii="Times New Roman" w:hAnsi="Times New Roman"/>
          <w:sz w:val="28"/>
          <w:szCs w:val="28"/>
        </w:rPr>
        <w:softHyphen/>
      </w:r>
      <w:r w:rsidR="005E6F5A" w:rsidRPr="005E6F5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shd w:val="clear" w:color="auto" w:fill="FFFFFF"/>
          <w:lang w:eastAsia="zh-CN"/>
        </w:rPr>
        <w:t xml:space="preserve"> </w:t>
      </w:r>
      <w:r w:rsidR="005E6F5A" w:rsidRPr="005E6F5A">
        <w:rPr>
          <w:rFonts w:ascii="Times New Roman" w:hAnsi="Times New Roman"/>
          <w:b/>
          <w:sz w:val="28"/>
          <w:szCs w:val="28"/>
          <w:u w:val="single"/>
        </w:rPr>
        <w:t>kpk.edu.ua</w:t>
      </w:r>
      <w:r w:rsidR="005E6F5A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1D5756" w:rsidRPr="005B5655" w:rsidRDefault="001D5756" w:rsidP="001D575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D5756" w:rsidRPr="005B5655" w:rsidRDefault="001D5756" w:rsidP="001D575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5655">
        <w:rPr>
          <w:rFonts w:ascii="Times New Roman" w:hAnsi="Times New Roman"/>
          <w:b/>
          <w:bCs/>
          <w:sz w:val="28"/>
          <w:szCs w:val="28"/>
          <w:lang w:eastAsia="ru-RU"/>
        </w:rPr>
        <w:t>Вимоги до оформлення тез</w:t>
      </w:r>
    </w:p>
    <w:p w:rsidR="001D5756" w:rsidRPr="005B5655" w:rsidRDefault="001D5756" w:rsidP="001D5756">
      <w:pPr>
        <w:pStyle w:val="a5"/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55">
        <w:rPr>
          <w:rFonts w:ascii="Times New Roman" w:hAnsi="Times New Roman"/>
          <w:sz w:val="28"/>
          <w:szCs w:val="28"/>
          <w:lang w:eastAsia="ru-RU"/>
        </w:rPr>
        <w:t>Тези доповіді повинні бути оформлені відповідно до вимог.</w:t>
      </w:r>
    </w:p>
    <w:p w:rsidR="001D5756" w:rsidRPr="005B5655" w:rsidRDefault="001D5756" w:rsidP="001D5756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55">
        <w:rPr>
          <w:rFonts w:ascii="Times New Roman" w:hAnsi="Times New Roman"/>
          <w:sz w:val="28"/>
          <w:szCs w:val="28"/>
          <w:lang w:eastAsia="ru-RU"/>
        </w:rPr>
        <w:t>Обсяг тез –</w:t>
      </w:r>
      <w:r w:rsidR="005E6F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5655">
        <w:rPr>
          <w:rFonts w:ascii="Times New Roman" w:hAnsi="Times New Roman"/>
          <w:sz w:val="28"/>
          <w:szCs w:val="28"/>
          <w:lang w:eastAsia="ru-RU"/>
        </w:rPr>
        <w:t>4</w:t>
      </w:r>
      <w:r w:rsidR="005E6F5A">
        <w:rPr>
          <w:rFonts w:ascii="Times New Roman" w:hAnsi="Times New Roman"/>
          <w:sz w:val="28"/>
          <w:szCs w:val="28"/>
          <w:lang w:eastAsia="ru-RU"/>
        </w:rPr>
        <w:t xml:space="preserve"> – 6 </w:t>
      </w:r>
      <w:r w:rsidRPr="005B5655">
        <w:rPr>
          <w:rFonts w:ascii="Times New Roman" w:hAnsi="Times New Roman"/>
          <w:sz w:val="28"/>
          <w:szCs w:val="28"/>
          <w:lang w:eastAsia="ru-RU"/>
        </w:rPr>
        <w:t xml:space="preserve"> сторінк</w:t>
      </w:r>
      <w:r w:rsidR="005E6F5A">
        <w:rPr>
          <w:rFonts w:ascii="Times New Roman" w:hAnsi="Times New Roman"/>
          <w:sz w:val="28"/>
          <w:szCs w:val="28"/>
          <w:lang w:eastAsia="ru-RU"/>
        </w:rPr>
        <w:t>и</w:t>
      </w:r>
      <w:r w:rsidRPr="005B5655">
        <w:rPr>
          <w:rFonts w:ascii="Times New Roman" w:hAnsi="Times New Roman"/>
          <w:sz w:val="28"/>
          <w:szCs w:val="28"/>
          <w:lang w:eastAsia="ru-RU"/>
        </w:rPr>
        <w:t xml:space="preserve"> при форматі сторінки А4 (297х210 мм), орієнтація – книжкова.</w:t>
      </w:r>
    </w:p>
    <w:p w:rsidR="001D5756" w:rsidRPr="005B5655" w:rsidRDefault="001D5756" w:rsidP="001D5756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55">
        <w:rPr>
          <w:rFonts w:ascii="Times New Roman" w:hAnsi="Times New Roman"/>
          <w:sz w:val="28"/>
          <w:szCs w:val="28"/>
          <w:lang w:eastAsia="ru-RU"/>
        </w:rPr>
        <w:t>Поля: верхнє, нижнє, праве, ліве – 20 мм.</w:t>
      </w:r>
    </w:p>
    <w:p w:rsidR="001D5756" w:rsidRPr="005B5655" w:rsidRDefault="001D5756" w:rsidP="001D5756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55">
        <w:rPr>
          <w:rFonts w:ascii="Times New Roman" w:hAnsi="Times New Roman"/>
          <w:sz w:val="28"/>
          <w:szCs w:val="28"/>
          <w:lang w:eastAsia="ru-RU"/>
        </w:rPr>
        <w:t xml:space="preserve">Шрифт </w:t>
      </w:r>
      <w:proofErr w:type="spellStart"/>
      <w:r w:rsidRPr="005B5655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5B565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5655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5B565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5655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5B5655">
        <w:rPr>
          <w:rFonts w:ascii="Times New Roman" w:hAnsi="Times New Roman"/>
          <w:sz w:val="28"/>
          <w:szCs w:val="28"/>
          <w:lang w:eastAsia="ru-RU"/>
        </w:rPr>
        <w:t>, розмір – 14, міжрядковий інтервал – 1,5.</w:t>
      </w:r>
    </w:p>
    <w:p w:rsidR="001D5756" w:rsidRPr="005B5655" w:rsidRDefault="001D5756" w:rsidP="001D5756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55">
        <w:rPr>
          <w:rFonts w:ascii="Times New Roman" w:hAnsi="Times New Roman"/>
          <w:sz w:val="28"/>
          <w:szCs w:val="28"/>
          <w:lang w:eastAsia="ru-RU"/>
        </w:rPr>
        <w:t>Перший рядок – (шрифт напівжирний курсив, вирівняний по правій стороні) прізвище та ініціали автора, науковий ступінь, вчене звання (для осіб, які їх мають); другий рядок – (шрифт курсив, вирівняний по правій стороні), посада, навчальний заклад або місце роботи.</w:t>
      </w:r>
    </w:p>
    <w:p w:rsidR="001D5756" w:rsidRPr="005B5655" w:rsidRDefault="001D5756" w:rsidP="001D5756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55">
        <w:rPr>
          <w:rFonts w:ascii="Times New Roman" w:hAnsi="Times New Roman"/>
          <w:sz w:val="28"/>
          <w:szCs w:val="28"/>
        </w:rPr>
        <w:t xml:space="preserve">Нижче, через один інтервал – назва тез посередині рядка (прописні літери, без крапки): шрифт </w:t>
      </w:r>
      <w:proofErr w:type="spellStart"/>
      <w:r w:rsidRPr="005B5655">
        <w:rPr>
          <w:rFonts w:ascii="Times New Roman" w:hAnsi="Times New Roman"/>
          <w:sz w:val="28"/>
          <w:szCs w:val="28"/>
        </w:rPr>
        <w:t>Times</w:t>
      </w:r>
      <w:proofErr w:type="spellEnd"/>
      <w:r w:rsidRPr="005B56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655">
        <w:rPr>
          <w:rFonts w:ascii="Times New Roman" w:hAnsi="Times New Roman"/>
          <w:sz w:val="28"/>
          <w:szCs w:val="28"/>
        </w:rPr>
        <w:t>New</w:t>
      </w:r>
      <w:proofErr w:type="spellEnd"/>
      <w:r w:rsidRPr="005B56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655">
        <w:rPr>
          <w:rFonts w:ascii="Times New Roman" w:hAnsi="Times New Roman"/>
          <w:sz w:val="28"/>
          <w:szCs w:val="28"/>
        </w:rPr>
        <w:t>Roman</w:t>
      </w:r>
      <w:proofErr w:type="spellEnd"/>
      <w:r w:rsidRPr="005B5655">
        <w:rPr>
          <w:rFonts w:ascii="Times New Roman" w:hAnsi="Times New Roman"/>
          <w:sz w:val="28"/>
          <w:szCs w:val="28"/>
        </w:rPr>
        <w:t xml:space="preserve"> №14, жирний. </w:t>
      </w:r>
    </w:p>
    <w:p w:rsidR="001D5756" w:rsidRPr="005B5655" w:rsidRDefault="001D5756" w:rsidP="001D5756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55">
        <w:rPr>
          <w:rFonts w:ascii="Times New Roman" w:hAnsi="Times New Roman"/>
          <w:sz w:val="28"/>
          <w:szCs w:val="28"/>
          <w:lang w:eastAsia="ru-RU"/>
        </w:rPr>
        <w:t>Далі йде текст тез, вирівняний по ширині з абзацним відступом зліва 10 мм, сторінки не нумеруються.</w:t>
      </w:r>
    </w:p>
    <w:p w:rsidR="001D5756" w:rsidRPr="005B5655" w:rsidRDefault="001D5756" w:rsidP="001D5756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655">
        <w:rPr>
          <w:rFonts w:ascii="Times New Roman" w:hAnsi="Times New Roman"/>
          <w:sz w:val="28"/>
          <w:szCs w:val="28"/>
          <w:lang w:eastAsia="ru-RU"/>
        </w:rPr>
        <w:t>Література оформлюється в кінці тексту під назвою «ЛІТЕРАТУРА». У тексті посилання позначаються квадратними дужками із зазначенням порядкового номера джерела за списком та через кому – номер сторінки, наприклад: [5, С. 57].</w:t>
      </w:r>
    </w:p>
    <w:p w:rsidR="001D5756" w:rsidRPr="005B5655" w:rsidRDefault="001D5756" w:rsidP="005E6F5A">
      <w:pPr>
        <w:pStyle w:val="aa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5B5655">
        <w:rPr>
          <w:sz w:val="28"/>
          <w:szCs w:val="28"/>
          <w:lang w:val="uk-UA" w:eastAsia="ru-RU"/>
        </w:rPr>
        <w:t xml:space="preserve">При оформленні списку літератури слід дотримуватися вимог МОН України </w:t>
      </w:r>
      <w:r w:rsidRPr="005B5655">
        <w:rPr>
          <w:sz w:val="28"/>
          <w:szCs w:val="28"/>
          <w:lang w:val="uk-UA"/>
        </w:rPr>
        <w:t>Перелік літератури оформлюється відповідно до існуючих стандартів бібліографічного опису (</w:t>
      </w:r>
      <w:r w:rsidRPr="005B5655">
        <w:rPr>
          <w:bCs/>
          <w:sz w:val="28"/>
          <w:szCs w:val="28"/>
          <w:lang w:val="uk-UA" w:eastAsia="ru-RU"/>
        </w:rPr>
        <w:t>Національного стандарту України ДСТУ 8302:2015)</w:t>
      </w:r>
    </w:p>
    <w:p w:rsidR="001D5756" w:rsidRPr="005B5655" w:rsidRDefault="001D5756" w:rsidP="002F5A75">
      <w:p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b/>
          <w:bCs/>
          <w:i/>
          <w:sz w:val="28"/>
          <w:szCs w:val="28"/>
          <w:lang w:eastAsia="uk-UA"/>
        </w:rPr>
        <w:t>Важливо:</w:t>
      </w:r>
      <w:r w:rsidRPr="005B5655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одноосібні статті студентів та магістрантів будуть публікуватись лише із зазначенням  </w:t>
      </w:r>
      <w:r w:rsidR="005E6F5A">
        <w:rPr>
          <w:rFonts w:ascii="Times New Roman" w:hAnsi="Times New Roman"/>
          <w:sz w:val="28"/>
          <w:szCs w:val="28"/>
        </w:rPr>
        <w:t>– прізвища, і</w:t>
      </w:r>
      <w:r w:rsidRPr="005B5655">
        <w:rPr>
          <w:rFonts w:ascii="Times New Roman" w:hAnsi="Times New Roman"/>
          <w:sz w:val="28"/>
          <w:szCs w:val="28"/>
        </w:rPr>
        <w:t xml:space="preserve">ніціалів, наукового ступеня, вченого звання </w:t>
      </w:r>
      <w:r w:rsidRPr="005B5655">
        <w:rPr>
          <w:rFonts w:ascii="Times New Roman" w:hAnsi="Times New Roman"/>
          <w:b/>
          <w:sz w:val="28"/>
          <w:szCs w:val="28"/>
        </w:rPr>
        <w:t>наукового керівника.</w:t>
      </w:r>
      <w:r w:rsidRPr="005B5655">
        <w:rPr>
          <w:rFonts w:ascii="Times New Roman" w:hAnsi="Times New Roman"/>
          <w:sz w:val="28"/>
          <w:szCs w:val="28"/>
        </w:rPr>
        <w:t xml:space="preserve"> </w:t>
      </w:r>
    </w:p>
    <w:p w:rsidR="001D5756" w:rsidRPr="005B5655" w:rsidRDefault="001D5756" w:rsidP="00081615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1629" w:rsidRPr="005B5655" w:rsidRDefault="00D51629" w:rsidP="00D51629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B5655">
        <w:rPr>
          <w:rFonts w:ascii="Times New Roman" w:hAnsi="Times New Roman"/>
          <w:b/>
          <w:bCs/>
          <w:iCs/>
          <w:sz w:val="28"/>
          <w:szCs w:val="28"/>
        </w:rPr>
        <w:t>Адреса оргкомітету:</w:t>
      </w:r>
    </w:p>
    <w:p w:rsidR="00D51629" w:rsidRPr="005B5655" w:rsidRDefault="00D51629" w:rsidP="00D51629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b/>
          <w:sz w:val="28"/>
          <w:szCs w:val="28"/>
        </w:rPr>
        <w:t>39623, м. Кременчук, вул. Лізи Чайкіної,  33</w:t>
      </w:r>
      <w:r w:rsidRPr="005B5655">
        <w:rPr>
          <w:rFonts w:ascii="Times New Roman" w:hAnsi="Times New Roman"/>
          <w:sz w:val="28"/>
          <w:szCs w:val="28"/>
        </w:rPr>
        <w:t xml:space="preserve">; тел.(05366) 75-84-70 - кафедра теорії і методики фізичного виховання </w:t>
      </w:r>
    </w:p>
    <w:p w:rsidR="00D51629" w:rsidRPr="005B5655" w:rsidRDefault="00D51629" w:rsidP="00081615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B5655">
        <w:rPr>
          <w:rFonts w:ascii="Times New Roman" w:hAnsi="Times New Roman"/>
          <w:b/>
          <w:sz w:val="28"/>
          <w:szCs w:val="28"/>
        </w:rPr>
        <w:t>Координатор</w:t>
      </w:r>
      <w:r w:rsidRPr="005B5655">
        <w:rPr>
          <w:rFonts w:ascii="Times New Roman" w:hAnsi="Times New Roman"/>
          <w:b/>
          <w:bCs/>
          <w:sz w:val="28"/>
          <w:szCs w:val="28"/>
        </w:rPr>
        <w:t xml:space="preserve"> – Кудряшова Тетяна Іванівна, </w:t>
      </w:r>
      <w:r w:rsidRPr="005B5655">
        <w:rPr>
          <w:rFonts w:ascii="Times New Roman" w:hAnsi="Times New Roman"/>
          <w:sz w:val="28"/>
          <w:szCs w:val="28"/>
        </w:rPr>
        <w:t xml:space="preserve">канд. наук з фізичного виховання і спорту, доцент, завідувач кафедри теорії </w:t>
      </w:r>
      <w:r w:rsidR="002F5A75">
        <w:rPr>
          <w:rFonts w:ascii="Times New Roman" w:hAnsi="Times New Roman"/>
          <w:sz w:val="28"/>
          <w:szCs w:val="28"/>
        </w:rPr>
        <w:t>та</w:t>
      </w:r>
      <w:r w:rsidRPr="005B5655">
        <w:rPr>
          <w:rFonts w:ascii="Times New Roman" w:hAnsi="Times New Roman"/>
          <w:sz w:val="28"/>
          <w:szCs w:val="28"/>
        </w:rPr>
        <w:t xml:space="preserve"> методики фізичного виховання.</w:t>
      </w:r>
    </w:p>
    <w:p w:rsidR="00B5385E" w:rsidRPr="005B5655" w:rsidRDefault="00081615" w:rsidP="00D51629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b/>
          <w:bCs/>
          <w:sz w:val="28"/>
          <w:szCs w:val="28"/>
        </w:rPr>
        <w:t>Контактні:</w:t>
      </w:r>
      <w:r w:rsidR="00D51629" w:rsidRPr="005B56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5655">
        <w:rPr>
          <w:rFonts w:ascii="Times New Roman" w:hAnsi="Times New Roman"/>
          <w:sz w:val="28"/>
          <w:szCs w:val="28"/>
        </w:rPr>
        <w:t>0975109033 –</w:t>
      </w:r>
      <w:r w:rsidR="00D51629" w:rsidRPr="005B5655">
        <w:rPr>
          <w:rFonts w:ascii="Times New Roman" w:hAnsi="Times New Roman"/>
          <w:sz w:val="28"/>
          <w:szCs w:val="28"/>
        </w:rPr>
        <w:t xml:space="preserve"> </w:t>
      </w:r>
      <w:r w:rsidR="00D94213" w:rsidRPr="005B5655">
        <w:rPr>
          <w:rFonts w:ascii="Times New Roman" w:hAnsi="Times New Roman"/>
          <w:sz w:val="28"/>
          <w:szCs w:val="28"/>
        </w:rPr>
        <w:t>e-</w:t>
      </w:r>
      <w:proofErr w:type="spellStart"/>
      <w:r w:rsidR="00D94213" w:rsidRPr="005B5655">
        <w:rPr>
          <w:rFonts w:ascii="Times New Roman" w:hAnsi="Times New Roman"/>
          <w:sz w:val="28"/>
          <w:szCs w:val="28"/>
        </w:rPr>
        <w:t>mail</w:t>
      </w:r>
      <w:proofErr w:type="spellEnd"/>
      <w:r w:rsidR="00D94213" w:rsidRPr="005B5655">
        <w:rPr>
          <w:rFonts w:ascii="Times New Roman" w:hAnsi="Times New Roman"/>
          <w:sz w:val="28"/>
          <w:szCs w:val="28"/>
          <w:u w:val="single"/>
        </w:rPr>
        <w:t xml:space="preserve">: </w:t>
      </w:r>
      <w:r w:rsidR="0090005D" w:rsidRPr="005B565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faltus.56@ukr.net</w:t>
      </w:r>
      <w:r w:rsidR="005D7AE5" w:rsidRPr="005B5655">
        <w:rPr>
          <w:rFonts w:ascii="Times New Roman" w:hAnsi="Times New Roman"/>
          <w:sz w:val="28"/>
          <w:szCs w:val="28"/>
          <w:u w:val="single"/>
        </w:rPr>
        <w:t>;</w:t>
      </w:r>
    </w:p>
    <w:p w:rsidR="001D5756" w:rsidRPr="005B5655" w:rsidRDefault="001D5756" w:rsidP="00D64D5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5A75" w:rsidRDefault="002F5A75" w:rsidP="001D5756">
      <w:pPr>
        <w:jc w:val="right"/>
        <w:rPr>
          <w:rFonts w:ascii="Times New Roman" w:hAnsi="Times New Roman"/>
          <w:sz w:val="28"/>
          <w:szCs w:val="28"/>
        </w:rPr>
      </w:pPr>
    </w:p>
    <w:p w:rsidR="002F5A75" w:rsidRDefault="002F5A75" w:rsidP="001D5756">
      <w:pPr>
        <w:jc w:val="right"/>
        <w:rPr>
          <w:rFonts w:ascii="Times New Roman" w:hAnsi="Times New Roman"/>
          <w:sz w:val="28"/>
          <w:szCs w:val="28"/>
        </w:rPr>
      </w:pPr>
    </w:p>
    <w:p w:rsidR="002F5A75" w:rsidRDefault="002F5A75" w:rsidP="001D5756">
      <w:pPr>
        <w:jc w:val="right"/>
        <w:rPr>
          <w:rFonts w:ascii="Times New Roman" w:hAnsi="Times New Roman"/>
          <w:sz w:val="28"/>
          <w:szCs w:val="28"/>
        </w:rPr>
      </w:pPr>
    </w:p>
    <w:p w:rsidR="002F5A75" w:rsidRDefault="002F5A75" w:rsidP="001D5756">
      <w:pPr>
        <w:jc w:val="right"/>
        <w:rPr>
          <w:rFonts w:ascii="Times New Roman" w:hAnsi="Times New Roman"/>
          <w:sz w:val="28"/>
          <w:szCs w:val="28"/>
        </w:rPr>
      </w:pPr>
    </w:p>
    <w:p w:rsidR="002F5A75" w:rsidRDefault="002F5A75" w:rsidP="001D5756">
      <w:pPr>
        <w:jc w:val="right"/>
        <w:rPr>
          <w:rFonts w:ascii="Times New Roman" w:hAnsi="Times New Roman"/>
          <w:sz w:val="28"/>
          <w:szCs w:val="28"/>
        </w:rPr>
      </w:pPr>
    </w:p>
    <w:p w:rsidR="002F5A75" w:rsidRDefault="002F5A75" w:rsidP="001D5756">
      <w:pPr>
        <w:jc w:val="right"/>
        <w:rPr>
          <w:rFonts w:ascii="Times New Roman" w:hAnsi="Times New Roman"/>
          <w:sz w:val="28"/>
          <w:szCs w:val="28"/>
        </w:rPr>
      </w:pPr>
    </w:p>
    <w:p w:rsidR="001D5756" w:rsidRPr="005B5655" w:rsidRDefault="001D5756" w:rsidP="001D5756">
      <w:pPr>
        <w:jc w:val="right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2F5A75" w:rsidRPr="002F5A75" w:rsidRDefault="002F5A75" w:rsidP="002F5A75">
      <w:pPr>
        <w:spacing w:after="0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2F5A75">
        <w:rPr>
          <w:rFonts w:ascii="Times New Roman" w:eastAsia="Times New Roman" w:hAnsi="Times New Roman"/>
          <w:b/>
          <w:sz w:val="28"/>
          <w:szCs w:val="28"/>
          <w:lang w:eastAsia="zh-CN"/>
        </w:rPr>
        <w:t>Зразок оформлення тез доповідей</w:t>
      </w:r>
    </w:p>
    <w:p w:rsidR="002F5A75" w:rsidRPr="002F5A75" w:rsidRDefault="002F5A75" w:rsidP="002F5A75">
      <w:pPr>
        <w:spacing w:after="0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2F5A75" w:rsidRPr="002F5A75" w:rsidRDefault="002F5A75" w:rsidP="002F5A75">
      <w:pPr>
        <w:suppressAutoHyphens w:val="0"/>
        <w:spacing w:after="0" w:line="22" w:lineRule="atLeast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Секція 2. Психолого-педагогічні умови формування творчої особистості педагога</w:t>
      </w:r>
    </w:p>
    <w:p w:rsidR="002F5A75" w:rsidRPr="002F5A75" w:rsidRDefault="002F5A75" w:rsidP="002F5A75">
      <w:pPr>
        <w:suppressAutoHyphens w:val="0"/>
        <w:spacing w:after="0" w:line="22" w:lineRule="atLeast"/>
        <w:ind w:left="37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F5A75" w:rsidRPr="002F5A75" w:rsidRDefault="002F5A75" w:rsidP="002F5A75">
      <w:pPr>
        <w:keepNext/>
        <w:suppressAutoHyphens w:val="0"/>
        <w:spacing w:after="0" w:line="22" w:lineRule="atLeast"/>
        <w:ind w:left="0" w:firstLine="113"/>
        <w:jc w:val="right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2F5A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Кушнір Т. М.,</w:t>
      </w:r>
    </w:p>
    <w:p w:rsidR="002F5A75" w:rsidRPr="002F5A75" w:rsidRDefault="002F5A75" w:rsidP="002F5A75">
      <w:pPr>
        <w:suppressAutoHyphens w:val="0"/>
        <w:spacing w:after="0" w:line="22" w:lineRule="atLeast"/>
        <w:ind w:left="142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здобувач вищої освіти </w:t>
      </w:r>
    </w:p>
    <w:p w:rsidR="002F5A75" w:rsidRPr="002F5A75" w:rsidRDefault="002F5A75" w:rsidP="002F5A75">
      <w:pPr>
        <w:suppressAutoHyphens w:val="0"/>
        <w:spacing w:after="0" w:line="22" w:lineRule="atLeast"/>
        <w:ind w:left="142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освітнього ступеня «Бакалавр» </w:t>
      </w:r>
    </w:p>
    <w:p w:rsidR="002F5A75" w:rsidRDefault="002F5A75" w:rsidP="002F5A75">
      <w:pPr>
        <w:suppressAutoHyphens w:val="0"/>
        <w:spacing w:after="0" w:line="22" w:lineRule="atLeast"/>
        <w:ind w:left="142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спеціальності 01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4.11</w:t>
      </w: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Середня</w:t>
      </w: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освіта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F5A75" w:rsidRPr="002F5A75" w:rsidRDefault="002F5A75" w:rsidP="002F5A75">
      <w:pPr>
        <w:suppressAutoHyphens w:val="0"/>
        <w:spacing w:after="0" w:line="22" w:lineRule="atLeast"/>
        <w:ind w:left="142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(Фізична культура)</w:t>
      </w: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br/>
        <w:t xml:space="preserve">Кременчуцький педагогічний </w:t>
      </w:r>
    </w:p>
    <w:p w:rsidR="002F5A75" w:rsidRPr="002F5A75" w:rsidRDefault="002F5A75" w:rsidP="002F5A75">
      <w:pPr>
        <w:suppressAutoHyphens w:val="0"/>
        <w:spacing w:after="0" w:line="22" w:lineRule="atLeast"/>
        <w:ind w:left="142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коледж імені А.С. Макаренка </w:t>
      </w:r>
    </w:p>
    <w:p w:rsidR="002F5A75" w:rsidRPr="002F5A75" w:rsidRDefault="002F5A75" w:rsidP="002F5A75">
      <w:pPr>
        <w:suppressAutoHyphens w:val="0"/>
        <w:spacing w:after="0" w:line="22" w:lineRule="atLeast"/>
        <w:ind w:left="142"/>
        <w:jc w:val="right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м. Кременчук</w:t>
      </w:r>
    </w:p>
    <w:p w:rsidR="002F5A75" w:rsidRPr="002F5A75" w:rsidRDefault="002F5A75" w:rsidP="002F5A75">
      <w:pPr>
        <w:suppressAutoHyphens w:val="0"/>
        <w:spacing w:after="0"/>
        <w:ind w:left="14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br/>
        <w:t xml:space="preserve"> Науковий керівник: </w:t>
      </w:r>
      <w:r w:rsidRPr="002F5A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Крилова Т. В.,</w:t>
      </w: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2F5A75" w:rsidRPr="002F5A75" w:rsidRDefault="002F5A75" w:rsidP="002F5A75">
      <w:pPr>
        <w:spacing w:after="0"/>
        <w:ind w:left="0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старший викладач </w:t>
      </w:r>
    </w:p>
    <w:p w:rsidR="002F5A75" w:rsidRDefault="002F5A75" w:rsidP="002F5A75">
      <w:pPr>
        <w:spacing w:after="0"/>
        <w:ind w:left="0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кафедри теорії та методики </w:t>
      </w:r>
    </w:p>
    <w:p w:rsidR="002F5A75" w:rsidRDefault="002F5A75" w:rsidP="002F5A75">
      <w:pPr>
        <w:spacing w:after="0"/>
        <w:ind w:left="0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фізичного виховання </w:t>
      </w:r>
    </w:p>
    <w:p w:rsidR="002F5A75" w:rsidRPr="002F5A75" w:rsidRDefault="002F5A75" w:rsidP="002F5A75">
      <w:pPr>
        <w:spacing w:after="0"/>
        <w:ind w:left="0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Кременчуцький педагогічний </w:t>
      </w:r>
    </w:p>
    <w:p w:rsidR="002F5A75" w:rsidRPr="002F5A75" w:rsidRDefault="002F5A75" w:rsidP="002F5A75">
      <w:pPr>
        <w:spacing w:after="0"/>
        <w:ind w:left="0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коледж імені А.С. Макаренка </w:t>
      </w:r>
    </w:p>
    <w:p w:rsidR="002F5A75" w:rsidRPr="002F5A75" w:rsidRDefault="002F5A75" w:rsidP="002F5A75">
      <w:pPr>
        <w:spacing w:after="0"/>
        <w:ind w:left="0"/>
        <w:jc w:val="right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2F5A7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м. Кременчук</w:t>
      </w:r>
    </w:p>
    <w:p w:rsidR="00B5385E" w:rsidRPr="005B5655" w:rsidRDefault="00B5385E" w:rsidP="00B5385E">
      <w:pPr>
        <w:spacing w:after="0"/>
        <w:ind w:firstLine="709"/>
        <w:jc w:val="right"/>
        <w:rPr>
          <w:rFonts w:ascii="Times New Roman" w:eastAsia="Times New Roman" w:hAnsi="Times New Roman"/>
          <w:bCs/>
          <w:i/>
          <w:sz w:val="28"/>
          <w:szCs w:val="28"/>
          <w:lang w:eastAsia="zh-CN"/>
        </w:rPr>
      </w:pPr>
    </w:p>
    <w:p w:rsidR="00DE4058" w:rsidRPr="005B5655" w:rsidRDefault="00DE4058" w:rsidP="00B5385E">
      <w:pPr>
        <w:spacing w:after="0"/>
        <w:ind w:firstLine="709"/>
        <w:jc w:val="center"/>
        <w:rPr>
          <w:rFonts w:ascii="Times New Roman" w:eastAsia="Droid Sans Fallback" w:hAnsi="Times New Roman"/>
          <w:b/>
          <w:bCs/>
          <w:kern w:val="2"/>
          <w:sz w:val="28"/>
          <w:szCs w:val="28"/>
          <w:lang w:eastAsia="zh-TW"/>
        </w:rPr>
      </w:pPr>
    </w:p>
    <w:p w:rsidR="00B5385E" w:rsidRPr="005B5655" w:rsidRDefault="002F5A75" w:rsidP="00B5385E">
      <w:pPr>
        <w:spacing w:after="0"/>
        <w:ind w:firstLine="709"/>
        <w:jc w:val="center"/>
        <w:rPr>
          <w:rFonts w:ascii="Times New Roman" w:eastAsia="Droid Sans Fallback" w:hAnsi="Times New Roman"/>
          <w:b/>
          <w:bCs/>
          <w:kern w:val="2"/>
          <w:sz w:val="28"/>
          <w:szCs w:val="28"/>
          <w:lang w:eastAsia="zh-TW"/>
        </w:rPr>
      </w:pPr>
      <w:r>
        <w:rPr>
          <w:rFonts w:ascii="Times New Roman" w:eastAsia="Droid Sans Fallback" w:hAnsi="Times New Roman"/>
          <w:b/>
          <w:bCs/>
          <w:kern w:val="2"/>
          <w:sz w:val="28"/>
          <w:szCs w:val="28"/>
          <w:lang w:eastAsia="zh-TW"/>
        </w:rPr>
        <w:t>ТЕОРЕТИЧНІ АСПЕКТИ ВИКЛАДАННЯ ФІЗИЧНОГО ВИХОВАННЯ СТУДЕНТІВ ЗАКЛАДІВ ВИЩОЇ ОСВІТИ</w:t>
      </w:r>
    </w:p>
    <w:p w:rsidR="001D5756" w:rsidRPr="005B5655" w:rsidRDefault="001D5756" w:rsidP="00B5385E">
      <w:pPr>
        <w:spacing w:after="0"/>
        <w:ind w:hanging="28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E6F5A" w:rsidRPr="005E6F5A" w:rsidRDefault="005E6F5A" w:rsidP="005E6F5A">
      <w:pPr>
        <w:spacing w:after="0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E6F5A">
        <w:rPr>
          <w:rFonts w:ascii="Times New Roman" w:eastAsia="Times New Roman" w:hAnsi="Times New Roman"/>
          <w:b/>
          <w:sz w:val="28"/>
          <w:szCs w:val="28"/>
          <w:lang w:eastAsia="zh-CN"/>
        </w:rPr>
        <w:t>Текст</w:t>
      </w:r>
    </w:p>
    <w:p w:rsidR="005E6F5A" w:rsidRPr="005E6F5A" w:rsidRDefault="005E6F5A" w:rsidP="005E6F5A">
      <w:pPr>
        <w:spacing w:after="0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E6F5A" w:rsidRPr="005E6F5A" w:rsidRDefault="005E6F5A" w:rsidP="005E6F5A">
      <w:pPr>
        <w:widowControl w:val="0"/>
        <w:spacing w:after="0"/>
        <w:ind w:left="0" w:firstLine="709"/>
        <w:jc w:val="center"/>
        <w:rPr>
          <w:rFonts w:ascii="Times New Roman" w:eastAsia="Andale Sans UI" w:hAnsi="Times New Roman"/>
          <w:b/>
          <w:kern w:val="1"/>
          <w:szCs w:val="28"/>
          <w:lang w:eastAsia="zh-CN"/>
        </w:rPr>
      </w:pPr>
      <w:r w:rsidRPr="005E6F5A">
        <w:rPr>
          <w:rFonts w:ascii="Times New Roman" w:eastAsia="Andale Sans UI" w:hAnsi="Times New Roman"/>
          <w:b/>
          <w:kern w:val="1"/>
          <w:szCs w:val="28"/>
          <w:lang w:eastAsia="zh-CN"/>
        </w:rPr>
        <w:t>ЛІТЕРАТУРА</w:t>
      </w:r>
    </w:p>
    <w:p w:rsidR="005E6F5A" w:rsidRPr="005E6F5A" w:rsidRDefault="005E6F5A" w:rsidP="005E6F5A">
      <w:pPr>
        <w:widowControl w:val="0"/>
        <w:spacing w:after="0"/>
        <w:ind w:left="0" w:firstLine="709"/>
        <w:jc w:val="center"/>
        <w:rPr>
          <w:rFonts w:ascii="Times New Roman" w:eastAsia="Andale Sans UI" w:hAnsi="Times New Roman"/>
          <w:b/>
          <w:kern w:val="1"/>
          <w:szCs w:val="28"/>
          <w:lang w:eastAsia="zh-CN"/>
        </w:rPr>
      </w:pPr>
    </w:p>
    <w:p w:rsidR="00C5187F" w:rsidRPr="00C5187F" w:rsidRDefault="00C5187F" w:rsidP="005E6F5A">
      <w:pPr>
        <w:widowControl w:val="0"/>
        <w:numPr>
          <w:ilvl w:val="0"/>
          <w:numId w:val="4"/>
        </w:numPr>
        <w:suppressAutoHyphens w:val="0"/>
        <w:autoSpaceDN w:val="0"/>
        <w:spacing w:after="20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zh-CN"/>
        </w:rPr>
      </w:pPr>
      <w:proofErr w:type="spellStart"/>
      <w:r w:rsidRPr="00C5187F">
        <w:rPr>
          <w:rFonts w:ascii="Times New Roman" w:hAnsi="Times New Roman"/>
          <w:sz w:val="24"/>
        </w:rPr>
        <w:t>Айунц</w:t>
      </w:r>
      <w:proofErr w:type="spellEnd"/>
      <w:r w:rsidRPr="00C5187F">
        <w:rPr>
          <w:rFonts w:ascii="Times New Roman" w:hAnsi="Times New Roman"/>
          <w:sz w:val="24"/>
        </w:rPr>
        <w:t xml:space="preserve"> Л.Р. Основи атлетизму: </w:t>
      </w:r>
      <w:r w:rsidR="006332F8">
        <w:rPr>
          <w:rFonts w:ascii="Times New Roman" w:hAnsi="Times New Roman"/>
          <w:sz w:val="24"/>
        </w:rPr>
        <w:t>н</w:t>
      </w:r>
      <w:r w:rsidRPr="006332F8">
        <w:rPr>
          <w:rFonts w:ascii="Times New Roman" w:hAnsi="Times New Roman"/>
          <w:sz w:val="24"/>
        </w:rPr>
        <w:t>авчально-методичні матеріали.</w:t>
      </w:r>
      <w:r w:rsidRPr="00C5187F">
        <w:rPr>
          <w:rFonts w:ascii="Times New Roman" w:hAnsi="Times New Roman"/>
          <w:sz w:val="24"/>
        </w:rPr>
        <w:t xml:space="preserve"> Житомир: Вид-во ЖДУ ім. І. Франка, 2011. 80с.</w:t>
      </w:r>
    </w:p>
    <w:p w:rsidR="00C5187F" w:rsidRDefault="00C5187F" w:rsidP="00C5187F">
      <w:pPr>
        <w:widowControl w:val="0"/>
        <w:numPr>
          <w:ilvl w:val="0"/>
          <w:numId w:val="4"/>
        </w:numPr>
        <w:suppressAutoHyphens w:val="0"/>
        <w:autoSpaceDN w:val="0"/>
        <w:spacing w:after="20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zh-CN"/>
        </w:rPr>
      </w:pPr>
      <w:r w:rsidRPr="00C5187F">
        <w:rPr>
          <w:rFonts w:ascii="Times New Roman" w:hAnsi="Times New Roman"/>
          <w:sz w:val="24"/>
        </w:rPr>
        <w:t>Волков В. Л. Основи теорії та методики фізичної п</w:t>
      </w:r>
      <w:r w:rsidR="006332F8">
        <w:rPr>
          <w:rFonts w:ascii="Times New Roman" w:hAnsi="Times New Roman"/>
          <w:sz w:val="24"/>
        </w:rPr>
        <w:t>ідготовки студентської молоді: н</w:t>
      </w:r>
      <w:r w:rsidRPr="00C5187F">
        <w:rPr>
          <w:rFonts w:ascii="Times New Roman" w:hAnsi="Times New Roman"/>
          <w:sz w:val="24"/>
        </w:rPr>
        <w:t>авчальний посібник. К.: Освіта України, 2008.  256 с.</w:t>
      </w:r>
    </w:p>
    <w:p w:rsidR="005E6F5A" w:rsidRPr="006332F8" w:rsidRDefault="00C5187F" w:rsidP="006332F8">
      <w:pPr>
        <w:widowControl w:val="0"/>
        <w:numPr>
          <w:ilvl w:val="0"/>
          <w:numId w:val="4"/>
        </w:numPr>
        <w:suppressAutoHyphens w:val="0"/>
        <w:autoSpaceDN w:val="0"/>
        <w:spacing w:after="20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zh-CN"/>
        </w:rPr>
      </w:pPr>
      <w:r w:rsidRPr="00C5187F">
        <w:rPr>
          <w:rFonts w:ascii="Times New Roman" w:hAnsi="Times New Roman"/>
          <w:sz w:val="24"/>
        </w:rPr>
        <w:t xml:space="preserve">Шиян Б.М. Теорія і методика фізичного </w:t>
      </w:r>
      <w:r w:rsidR="000C6C43">
        <w:rPr>
          <w:rFonts w:ascii="Times New Roman" w:hAnsi="Times New Roman"/>
          <w:sz w:val="24"/>
        </w:rPr>
        <w:t>виховання школярів: підручник.</w:t>
      </w:r>
      <w:bookmarkStart w:id="0" w:name="_GoBack"/>
      <w:bookmarkEnd w:id="0"/>
      <w:r w:rsidRPr="00C5187F">
        <w:rPr>
          <w:rFonts w:ascii="Times New Roman" w:hAnsi="Times New Roman"/>
          <w:sz w:val="24"/>
        </w:rPr>
        <w:t xml:space="preserve"> Тернопіль, Богдан, 2001. 271 с.</w:t>
      </w:r>
    </w:p>
    <w:p w:rsidR="001D5756" w:rsidRPr="005B5655" w:rsidRDefault="001D5756" w:rsidP="001D5756">
      <w:pPr>
        <w:pStyle w:val="Default"/>
        <w:jc w:val="right"/>
        <w:rPr>
          <w:bCs/>
          <w:color w:val="auto"/>
          <w:lang w:val="uk-UA"/>
        </w:rPr>
      </w:pPr>
      <w:r w:rsidRPr="005B5655">
        <w:rPr>
          <w:color w:val="auto"/>
          <w:sz w:val="28"/>
          <w:szCs w:val="28"/>
          <w:lang w:val="uk-UA"/>
        </w:rPr>
        <w:t>Додаток 2</w:t>
      </w:r>
    </w:p>
    <w:p w:rsidR="001D5756" w:rsidRPr="005B5655" w:rsidRDefault="001D5756" w:rsidP="001D5756">
      <w:pPr>
        <w:pStyle w:val="Default"/>
        <w:ind w:firstLine="567"/>
        <w:jc w:val="center"/>
        <w:rPr>
          <w:b/>
          <w:bCs/>
          <w:color w:val="auto"/>
          <w:lang w:val="uk-UA"/>
        </w:rPr>
      </w:pPr>
    </w:p>
    <w:p w:rsidR="001D5756" w:rsidRPr="005B5655" w:rsidRDefault="005E6F5A" w:rsidP="001D5756">
      <w:pPr>
        <w:pStyle w:val="Default"/>
        <w:ind w:firstLine="567"/>
        <w:jc w:val="center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ЗАЯВКА</w:t>
      </w:r>
    </w:p>
    <w:p w:rsidR="001D5756" w:rsidRPr="005B5655" w:rsidRDefault="001D5756" w:rsidP="001D5756">
      <w:pPr>
        <w:pStyle w:val="Default"/>
        <w:ind w:firstLine="567"/>
        <w:jc w:val="center"/>
        <w:rPr>
          <w:color w:val="auto"/>
          <w:lang w:val="uk-UA"/>
        </w:rPr>
      </w:pPr>
    </w:p>
    <w:p w:rsidR="001D5756" w:rsidRPr="005B5655" w:rsidRDefault="001D5756" w:rsidP="00D51629">
      <w:pPr>
        <w:spacing w:after="0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5B5655">
        <w:rPr>
          <w:rFonts w:ascii="Times New Roman" w:hAnsi="Times New Roman"/>
          <w:bCs/>
          <w:sz w:val="28"/>
          <w:szCs w:val="28"/>
        </w:rPr>
        <w:t>на участь у І</w:t>
      </w:r>
      <w:r w:rsidR="00D51629" w:rsidRPr="005B5655">
        <w:rPr>
          <w:rFonts w:ascii="Times New Roman" w:hAnsi="Times New Roman"/>
          <w:bCs/>
          <w:sz w:val="28"/>
          <w:szCs w:val="28"/>
        </w:rPr>
        <w:t>І</w:t>
      </w:r>
      <w:r w:rsidRPr="005B5655">
        <w:rPr>
          <w:rFonts w:ascii="Times New Roman" w:hAnsi="Times New Roman"/>
          <w:bCs/>
          <w:sz w:val="28"/>
          <w:szCs w:val="28"/>
        </w:rPr>
        <w:t xml:space="preserve"> Всеукраїнській інтернет-конференції</w:t>
      </w:r>
      <w:r w:rsidRPr="005B5655">
        <w:rPr>
          <w:rFonts w:ascii="Times New Roman" w:hAnsi="Times New Roman"/>
          <w:sz w:val="28"/>
          <w:szCs w:val="28"/>
        </w:rPr>
        <w:t>:</w:t>
      </w:r>
      <w:r w:rsidRPr="005B5655">
        <w:rPr>
          <w:rFonts w:ascii="Times New Roman" w:hAnsi="Times New Roman"/>
          <w:bCs/>
          <w:sz w:val="28"/>
          <w:szCs w:val="28"/>
        </w:rPr>
        <w:t xml:space="preserve"> </w:t>
      </w:r>
    </w:p>
    <w:p w:rsidR="001D5756" w:rsidRPr="005B5655" w:rsidRDefault="001D5756" w:rsidP="00D51629">
      <w:pPr>
        <w:tabs>
          <w:tab w:val="left" w:pos="10080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5B5655">
        <w:rPr>
          <w:rFonts w:ascii="Times New Roman" w:hAnsi="Times New Roman"/>
          <w:bCs/>
          <w:sz w:val="28"/>
          <w:szCs w:val="28"/>
        </w:rPr>
        <w:t>«</w:t>
      </w:r>
      <w:r w:rsidR="00D51629" w:rsidRPr="005B5655">
        <w:rPr>
          <w:rFonts w:ascii="Times New Roman" w:hAnsi="Times New Roman"/>
          <w:sz w:val="28"/>
          <w:szCs w:val="28"/>
        </w:rPr>
        <w:t>Актуальні проблеми і перспективи розвитку фізичного виховання та спорту в закладах освіти</w:t>
      </w:r>
      <w:r w:rsidRPr="005B5655">
        <w:rPr>
          <w:rFonts w:ascii="Times New Roman" w:hAnsi="Times New Roman"/>
          <w:bCs/>
          <w:sz w:val="28"/>
          <w:szCs w:val="28"/>
        </w:rPr>
        <w:t>»</w:t>
      </w:r>
    </w:p>
    <w:p w:rsidR="001D5756" w:rsidRPr="005B5655" w:rsidRDefault="001D5756" w:rsidP="00D51629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</w:rPr>
      </w:pPr>
    </w:p>
    <w:p w:rsidR="001D5756" w:rsidRPr="005B5655" w:rsidRDefault="001D5756" w:rsidP="00D51629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  <w:r w:rsidRPr="005B5655">
        <w:rPr>
          <w:rFonts w:ascii="Times New Roman" w:hAnsi="Times New Roman"/>
        </w:rPr>
        <w:t xml:space="preserve">Повна назва вищого навчального закладу _______________________________________ </w:t>
      </w:r>
    </w:p>
    <w:p w:rsidR="001D5756" w:rsidRPr="005B5655" w:rsidRDefault="001D5756" w:rsidP="00D51629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  <w:r w:rsidRPr="005B5655">
        <w:rPr>
          <w:rFonts w:ascii="Times New Roman" w:hAnsi="Times New Roman"/>
        </w:rPr>
        <w:t>Прізвище, ім’я, по батькові учасника  _________________________________________</w:t>
      </w:r>
    </w:p>
    <w:p w:rsidR="001D5756" w:rsidRPr="005B5655" w:rsidRDefault="001D5756" w:rsidP="00D51629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  <w:r w:rsidRPr="005B5655">
        <w:rPr>
          <w:rFonts w:ascii="Times New Roman" w:hAnsi="Times New Roman"/>
        </w:rPr>
        <w:t>Прізвище, ім’я, по батькові наукового керівника,  науковий ступінь, вчене звання______</w:t>
      </w:r>
    </w:p>
    <w:p w:rsidR="001D5756" w:rsidRPr="005B5655" w:rsidRDefault="001D5756" w:rsidP="00D51629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  <w:r w:rsidRPr="005B5655">
        <w:rPr>
          <w:rFonts w:ascii="Times New Roman" w:hAnsi="Times New Roman"/>
        </w:rPr>
        <w:t>Назва статті ______________________________________________________________</w:t>
      </w:r>
    </w:p>
    <w:p w:rsidR="001D5756" w:rsidRPr="005B5655" w:rsidRDefault="001D5756" w:rsidP="00D51629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  <w:r w:rsidRPr="005B5655">
        <w:rPr>
          <w:rFonts w:ascii="Times New Roman" w:hAnsi="Times New Roman"/>
        </w:rPr>
        <w:t>Напрям (секція) _____________________________________________________________</w:t>
      </w:r>
    </w:p>
    <w:p w:rsidR="001D5756" w:rsidRPr="005B5655" w:rsidRDefault="001D5756" w:rsidP="00D51629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  <w:r w:rsidRPr="005B5655">
        <w:rPr>
          <w:rFonts w:ascii="Times New Roman" w:hAnsi="Times New Roman"/>
        </w:rPr>
        <w:t>Контактні телефони _________________________________________________________</w:t>
      </w:r>
    </w:p>
    <w:p w:rsidR="001D5756" w:rsidRPr="006332F8" w:rsidRDefault="001D5756" w:rsidP="006332F8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  <w:r w:rsidRPr="005B5655">
        <w:rPr>
          <w:rFonts w:ascii="Times New Roman" w:hAnsi="Times New Roman"/>
        </w:rPr>
        <w:t>E-</w:t>
      </w:r>
      <w:proofErr w:type="spellStart"/>
      <w:r w:rsidRPr="005B5655">
        <w:rPr>
          <w:rFonts w:ascii="Times New Roman" w:hAnsi="Times New Roman"/>
        </w:rPr>
        <w:t>mail</w:t>
      </w:r>
      <w:proofErr w:type="spellEnd"/>
      <w:r w:rsidRPr="005B5655">
        <w:rPr>
          <w:rFonts w:ascii="Times New Roman" w:hAnsi="Times New Roman"/>
        </w:rPr>
        <w:t xml:space="preserve"> </w:t>
      </w:r>
      <w:r w:rsidRPr="005B5655">
        <w:rPr>
          <w:rFonts w:ascii="Times New Roman" w:hAnsi="Times New Roman"/>
          <w:bCs/>
        </w:rPr>
        <w:t>(ОБОВ'ЯЗКОВО):</w:t>
      </w:r>
      <w:r w:rsidRPr="005B5655">
        <w:rPr>
          <w:rFonts w:ascii="Times New Roman" w:hAnsi="Times New Roman"/>
          <w:b/>
          <w:bCs/>
        </w:rPr>
        <w:t xml:space="preserve"> </w:t>
      </w:r>
      <w:r w:rsidRPr="005B5655">
        <w:rPr>
          <w:rFonts w:ascii="Times New Roman" w:hAnsi="Times New Roman"/>
        </w:rPr>
        <w:t>____________________________________________________</w:t>
      </w:r>
    </w:p>
    <w:sectPr w:rsidR="001D5756" w:rsidRPr="006332F8" w:rsidSect="00CB15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B2AD3"/>
    <w:multiLevelType w:val="hybridMultilevel"/>
    <w:tmpl w:val="48E00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DF7"/>
    <w:multiLevelType w:val="hybridMultilevel"/>
    <w:tmpl w:val="6840B922"/>
    <w:lvl w:ilvl="0" w:tplc="01465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6542"/>
    <w:multiLevelType w:val="hybridMultilevel"/>
    <w:tmpl w:val="C46A9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9595D"/>
    <w:multiLevelType w:val="multilevel"/>
    <w:tmpl w:val="9980474C"/>
    <w:lvl w:ilvl="0">
      <w:start w:val="1"/>
      <w:numFmt w:val="decimal"/>
      <w:lvlText w:val="%1."/>
      <w:lvlJc w:val="left"/>
      <w:pPr>
        <w:ind w:left="1153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>
      <w:start w:val="1"/>
      <w:numFmt w:val="decimal"/>
      <w:lvlText w:val="%2."/>
      <w:lvlJc w:val="left"/>
      <w:pPr>
        <w:ind w:left="1513" w:hanging="360"/>
      </w:pPr>
    </w:lvl>
    <w:lvl w:ilvl="2">
      <w:start w:val="1"/>
      <w:numFmt w:val="decimal"/>
      <w:lvlText w:val="%3."/>
      <w:lvlJc w:val="left"/>
      <w:pPr>
        <w:ind w:left="1873" w:hanging="360"/>
      </w:pPr>
    </w:lvl>
    <w:lvl w:ilvl="3">
      <w:start w:val="1"/>
      <w:numFmt w:val="decimal"/>
      <w:lvlText w:val="%4."/>
      <w:lvlJc w:val="left"/>
      <w:pPr>
        <w:ind w:left="2233" w:hanging="360"/>
      </w:pPr>
    </w:lvl>
    <w:lvl w:ilvl="4">
      <w:start w:val="1"/>
      <w:numFmt w:val="decimal"/>
      <w:lvlText w:val="%5."/>
      <w:lvlJc w:val="left"/>
      <w:pPr>
        <w:ind w:left="2593" w:hanging="360"/>
      </w:pPr>
    </w:lvl>
    <w:lvl w:ilvl="5">
      <w:start w:val="1"/>
      <w:numFmt w:val="decimal"/>
      <w:lvlText w:val="%6."/>
      <w:lvlJc w:val="left"/>
      <w:pPr>
        <w:ind w:left="2953" w:hanging="360"/>
      </w:pPr>
    </w:lvl>
    <w:lvl w:ilvl="6">
      <w:start w:val="1"/>
      <w:numFmt w:val="decimal"/>
      <w:lvlText w:val="%7."/>
      <w:lvlJc w:val="left"/>
      <w:pPr>
        <w:ind w:left="3313" w:hanging="360"/>
      </w:pPr>
    </w:lvl>
    <w:lvl w:ilvl="7">
      <w:start w:val="1"/>
      <w:numFmt w:val="decimal"/>
      <w:lvlText w:val="%8."/>
      <w:lvlJc w:val="left"/>
      <w:pPr>
        <w:ind w:left="3673" w:hanging="360"/>
      </w:pPr>
    </w:lvl>
    <w:lvl w:ilvl="8">
      <w:start w:val="1"/>
      <w:numFmt w:val="decimal"/>
      <w:lvlText w:val="%9."/>
      <w:lvlJc w:val="left"/>
      <w:pPr>
        <w:ind w:left="403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5046"/>
    <w:rsid w:val="00074CA1"/>
    <w:rsid w:val="00081615"/>
    <w:rsid w:val="000A2679"/>
    <w:rsid w:val="000B6331"/>
    <w:rsid w:val="000C6C43"/>
    <w:rsid w:val="001153A2"/>
    <w:rsid w:val="00152794"/>
    <w:rsid w:val="00187481"/>
    <w:rsid w:val="001A5E91"/>
    <w:rsid w:val="001D5756"/>
    <w:rsid w:val="001F064C"/>
    <w:rsid w:val="0020174B"/>
    <w:rsid w:val="00204EF8"/>
    <w:rsid w:val="0026488F"/>
    <w:rsid w:val="00266DAA"/>
    <w:rsid w:val="002B1239"/>
    <w:rsid w:val="002B4C2B"/>
    <w:rsid w:val="002C77C8"/>
    <w:rsid w:val="002F5A75"/>
    <w:rsid w:val="00314E52"/>
    <w:rsid w:val="003E5A32"/>
    <w:rsid w:val="00410DEE"/>
    <w:rsid w:val="00431DFC"/>
    <w:rsid w:val="0047781B"/>
    <w:rsid w:val="004B256E"/>
    <w:rsid w:val="00516457"/>
    <w:rsid w:val="00526D80"/>
    <w:rsid w:val="00550DDE"/>
    <w:rsid w:val="005606F7"/>
    <w:rsid w:val="005B365C"/>
    <w:rsid w:val="005B5655"/>
    <w:rsid w:val="005D7AE5"/>
    <w:rsid w:val="005E542E"/>
    <w:rsid w:val="005E6F5A"/>
    <w:rsid w:val="005F6CA6"/>
    <w:rsid w:val="006332F8"/>
    <w:rsid w:val="0063574F"/>
    <w:rsid w:val="00666C90"/>
    <w:rsid w:val="00695139"/>
    <w:rsid w:val="007A431F"/>
    <w:rsid w:val="007D2ECE"/>
    <w:rsid w:val="007E1C8C"/>
    <w:rsid w:val="00810475"/>
    <w:rsid w:val="0090005D"/>
    <w:rsid w:val="00962EC8"/>
    <w:rsid w:val="00A0181D"/>
    <w:rsid w:val="00A263C9"/>
    <w:rsid w:val="00A9649C"/>
    <w:rsid w:val="00B5385E"/>
    <w:rsid w:val="00B61060"/>
    <w:rsid w:val="00B83B19"/>
    <w:rsid w:val="00BB556A"/>
    <w:rsid w:val="00BD4826"/>
    <w:rsid w:val="00BE26D6"/>
    <w:rsid w:val="00BF017A"/>
    <w:rsid w:val="00C47DDA"/>
    <w:rsid w:val="00C47E12"/>
    <w:rsid w:val="00C5187F"/>
    <w:rsid w:val="00C600F9"/>
    <w:rsid w:val="00C6655E"/>
    <w:rsid w:val="00CB15E8"/>
    <w:rsid w:val="00CF4AFA"/>
    <w:rsid w:val="00D430A2"/>
    <w:rsid w:val="00D51629"/>
    <w:rsid w:val="00D64D51"/>
    <w:rsid w:val="00D94213"/>
    <w:rsid w:val="00DB01D2"/>
    <w:rsid w:val="00DB40D2"/>
    <w:rsid w:val="00DC14B4"/>
    <w:rsid w:val="00DE4058"/>
    <w:rsid w:val="00E56D12"/>
    <w:rsid w:val="00EA2942"/>
    <w:rsid w:val="00EE3191"/>
    <w:rsid w:val="00EF0AC2"/>
    <w:rsid w:val="00EF6812"/>
    <w:rsid w:val="00F05C93"/>
    <w:rsid w:val="00F06A51"/>
    <w:rsid w:val="00F65046"/>
    <w:rsid w:val="00F84432"/>
    <w:rsid w:val="38CD9CBF"/>
    <w:rsid w:val="4E275E39"/>
    <w:rsid w:val="67546376"/>
    <w:rsid w:val="687EA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1806"/>
  <w15:docId w15:val="{CD38613A-BA29-45D4-8EDA-0637C983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046"/>
    <w:pPr>
      <w:suppressAutoHyphens/>
      <w:spacing w:after="120" w:line="240" w:lineRule="auto"/>
      <w:ind w:left="284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04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046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153A2"/>
    <w:pPr>
      <w:ind w:left="720"/>
      <w:contextualSpacing/>
    </w:pPr>
  </w:style>
  <w:style w:type="character" w:styleId="a6">
    <w:name w:val="Hyperlink"/>
    <w:basedOn w:val="a0"/>
    <w:unhideWhenUsed/>
    <w:rsid w:val="00D64D51"/>
    <w:rPr>
      <w:color w:val="0000FF"/>
      <w:u w:val="single"/>
    </w:rPr>
  </w:style>
  <w:style w:type="paragraph" w:customStyle="1" w:styleId="1">
    <w:name w:val="Текст1"/>
    <w:basedOn w:val="a"/>
    <w:rsid w:val="00D64D51"/>
    <w:pPr>
      <w:spacing w:after="0"/>
      <w:ind w:left="0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7">
    <w:name w:val="Strong"/>
    <w:uiPriority w:val="22"/>
    <w:qFormat/>
    <w:rsid w:val="00D430A2"/>
    <w:rPr>
      <w:b/>
      <w:bCs/>
    </w:rPr>
  </w:style>
  <w:style w:type="paragraph" w:styleId="a8">
    <w:name w:val="Body Text Indent"/>
    <w:basedOn w:val="a"/>
    <w:link w:val="a9"/>
    <w:uiPriority w:val="99"/>
    <w:unhideWhenUsed/>
    <w:rsid w:val="00204EF8"/>
    <w:pPr>
      <w:ind w:left="283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a9">
    <w:name w:val="Основной текст с отступом Знак"/>
    <w:basedOn w:val="a0"/>
    <w:link w:val="a8"/>
    <w:uiPriority w:val="99"/>
    <w:rsid w:val="00204EF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a">
    <w:name w:val="Normal (Web)"/>
    <w:basedOn w:val="a"/>
    <w:unhideWhenUsed/>
    <w:rsid w:val="00B5385E"/>
    <w:pPr>
      <w:spacing w:before="280" w:after="280"/>
      <w:ind w:left="0"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customStyle="1" w:styleId="Default">
    <w:name w:val="Default"/>
    <w:rsid w:val="00B538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20174B"/>
    <w:pPr>
      <w:suppressAutoHyphens w:val="0"/>
      <w:spacing w:after="0"/>
      <w:ind w:left="0"/>
      <w:jc w:val="center"/>
    </w:pPr>
    <w:rPr>
      <w:rFonts w:ascii="Times New Roman" w:eastAsia="Times New Roman" w:hAnsi="Times New Roman"/>
      <w:caps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174B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EE3191"/>
  </w:style>
  <w:style w:type="character" w:customStyle="1" w:styleId="ae">
    <w:name w:val="Основной текст Знак"/>
    <w:basedOn w:val="a0"/>
    <w:link w:val="ad"/>
    <w:uiPriority w:val="99"/>
    <w:rsid w:val="00EE3191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B4AB0-748C-46B5-A5CB-05E312CB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Мраткіна</dc:creator>
  <cp:lastModifiedBy>MetodPC2</cp:lastModifiedBy>
  <cp:revision>5</cp:revision>
  <cp:lastPrinted>2018-12-26T18:29:00Z</cp:lastPrinted>
  <dcterms:created xsi:type="dcterms:W3CDTF">2021-02-02T09:46:00Z</dcterms:created>
  <dcterms:modified xsi:type="dcterms:W3CDTF">2021-04-02T08:30:00Z</dcterms:modified>
</cp:coreProperties>
</file>